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A40" w:rsidRPr="00941975" w:rsidRDefault="00103A40" w:rsidP="00103A40">
      <w:pPr>
        <w:rPr>
          <w:rFonts w:ascii="Arial" w:hAnsi="Arial" w:cs="Arial"/>
          <w:bCs/>
        </w:rPr>
      </w:pPr>
      <w:r w:rsidRPr="00941975">
        <w:rPr>
          <w:rFonts w:ascii="Arial" w:hAnsi="Arial" w:cs="Arial"/>
        </w:rPr>
        <w:t xml:space="preserve">      </w:t>
      </w:r>
      <w:r w:rsidRPr="00941975">
        <w:rPr>
          <w:rFonts w:ascii="Arial" w:hAnsi="Arial" w:cs="Arial"/>
          <w:noProof/>
        </w:rPr>
        <w:drawing>
          <wp:inline distT="0" distB="0" distL="0" distR="0" wp14:anchorId="4FE364D2" wp14:editId="619FA886">
            <wp:extent cx="552450" cy="561975"/>
            <wp:effectExtent l="19050" t="0" r="0" b="0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3A40" w:rsidRPr="00941975" w:rsidRDefault="00103A40" w:rsidP="00103A40">
      <w:pPr>
        <w:jc w:val="both"/>
        <w:rPr>
          <w:rFonts w:ascii="Arial" w:hAnsi="Arial" w:cs="Arial"/>
          <w:b/>
        </w:rPr>
      </w:pPr>
      <w:r w:rsidRPr="00941975">
        <w:rPr>
          <w:rFonts w:ascii="Arial" w:hAnsi="Arial" w:cs="Arial"/>
          <w:b/>
        </w:rPr>
        <w:t xml:space="preserve">ΕΛΛΗΝΙΚΗ ΔΗΜΟΚΡΑΤΙΑ  </w:t>
      </w:r>
    </w:p>
    <w:p w:rsidR="00103A40" w:rsidRPr="00473983" w:rsidRDefault="00103A40" w:rsidP="00103A40">
      <w:pPr>
        <w:jc w:val="both"/>
        <w:rPr>
          <w:rFonts w:ascii="Arial" w:hAnsi="Arial" w:cs="Arial"/>
          <w:b/>
        </w:rPr>
      </w:pPr>
      <w:r w:rsidRPr="00941975">
        <w:rPr>
          <w:rFonts w:ascii="Arial" w:hAnsi="Arial" w:cs="Arial"/>
          <w:b/>
        </w:rPr>
        <w:t xml:space="preserve">ΝΟΜΟΣ ΛΕΣΒΟΥ                                                            </w:t>
      </w:r>
      <w:proofErr w:type="spellStart"/>
      <w:r w:rsidRPr="00941975">
        <w:rPr>
          <w:rFonts w:ascii="Arial" w:hAnsi="Arial" w:cs="Arial"/>
          <w:b/>
        </w:rPr>
        <w:t>Μύρινα</w:t>
      </w:r>
      <w:proofErr w:type="spellEnd"/>
      <w:r w:rsidRPr="00941975">
        <w:rPr>
          <w:rFonts w:ascii="Arial" w:hAnsi="Arial" w:cs="Arial"/>
          <w:b/>
        </w:rPr>
        <w:t xml:space="preserve">   </w:t>
      </w:r>
      <w:r w:rsidR="00D6255D">
        <w:rPr>
          <w:rFonts w:ascii="Arial" w:hAnsi="Arial" w:cs="Arial"/>
          <w:b/>
        </w:rPr>
        <w:t xml:space="preserve"> </w:t>
      </w:r>
      <w:r w:rsidR="00127172">
        <w:rPr>
          <w:rFonts w:ascii="Arial" w:hAnsi="Arial" w:cs="Arial"/>
          <w:b/>
        </w:rPr>
        <w:t>19</w:t>
      </w:r>
      <w:r w:rsidR="00221710" w:rsidRPr="00857698">
        <w:rPr>
          <w:rFonts w:ascii="Arial" w:hAnsi="Arial" w:cs="Arial"/>
          <w:b/>
        </w:rPr>
        <w:t xml:space="preserve"> </w:t>
      </w:r>
      <w:r w:rsidRPr="00941975">
        <w:rPr>
          <w:rFonts w:ascii="Arial" w:hAnsi="Arial" w:cs="Arial"/>
          <w:b/>
        </w:rPr>
        <w:t xml:space="preserve">/  </w:t>
      </w:r>
      <w:r w:rsidR="002E24B2">
        <w:rPr>
          <w:rFonts w:ascii="Arial" w:hAnsi="Arial" w:cs="Arial"/>
          <w:b/>
        </w:rPr>
        <w:t>0</w:t>
      </w:r>
      <w:r w:rsidR="00D6255D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</w:t>
      </w:r>
      <w:r w:rsidRPr="00941975">
        <w:rPr>
          <w:rFonts w:ascii="Arial" w:hAnsi="Arial" w:cs="Arial"/>
          <w:b/>
        </w:rPr>
        <w:t>/ 202</w:t>
      </w:r>
      <w:r w:rsidR="002E24B2">
        <w:rPr>
          <w:rFonts w:ascii="Arial" w:hAnsi="Arial" w:cs="Arial"/>
          <w:b/>
        </w:rPr>
        <w:t>6</w:t>
      </w:r>
    </w:p>
    <w:p w:rsidR="00103A40" w:rsidRPr="00A552D3" w:rsidRDefault="00103A40" w:rsidP="00103A40">
      <w:pPr>
        <w:jc w:val="both"/>
        <w:rPr>
          <w:rFonts w:ascii="Arial" w:hAnsi="Arial" w:cs="Arial"/>
          <w:b/>
        </w:rPr>
      </w:pPr>
      <w:r w:rsidRPr="00941975">
        <w:rPr>
          <w:rFonts w:ascii="Arial" w:hAnsi="Arial" w:cs="Arial"/>
          <w:b/>
        </w:rPr>
        <w:t xml:space="preserve">ΔΗΜΟΣ ΛΗΜΝΟΥ                                                           Αριθμ. </w:t>
      </w:r>
      <w:proofErr w:type="spellStart"/>
      <w:r w:rsidRPr="00941975">
        <w:rPr>
          <w:rFonts w:ascii="Arial" w:hAnsi="Arial" w:cs="Arial"/>
          <w:b/>
        </w:rPr>
        <w:t>Πρωτ</w:t>
      </w:r>
      <w:proofErr w:type="spellEnd"/>
      <w:r w:rsidRPr="00941975">
        <w:rPr>
          <w:rFonts w:ascii="Arial" w:hAnsi="Arial" w:cs="Arial"/>
          <w:b/>
        </w:rPr>
        <w:t xml:space="preserve">.:  </w:t>
      </w:r>
      <w:r w:rsidR="00331BDC">
        <w:rPr>
          <w:rFonts w:ascii="Arial" w:hAnsi="Arial" w:cs="Arial"/>
          <w:b/>
        </w:rPr>
        <w:t xml:space="preserve"> </w:t>
      </w:r>
      <w:r w:rsidR="00127172">
        <w:rPr>
          <w:rFonts w:ascii="Arial" w:hAnsi="Arial" w:cs="Arial"/>
          <w:b/>
        </w:rPr>
        <w:t>2084</w:t>
      </w:r>
    </w:p>
    <w:p w:rsidR="00103A40" w:rsidRPr="00941975" w:rsidRDefault="00103A40" w:rsidP="00103A40">
      <w:pPr>
        <w:jc w:val="right"/>
        <w:rPr>
          <w:rFonts w:ascii="Arial" w:hAnsi="Arial" w:cs="Arial"/>
        </w:rPr>
      </w:pPr>
    </w:p>
    <w:tbl>
      <w:tblPr>
        <w:tblW w:w="5104" w:type="dxa"/>
        <w:tblInd w:w="3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</w:tblGrid>
      <w:tr w:rsidR="00103A40" w:rsidRPr="00941975" w:rsidTr="0007159E">
        <w:trPr>
          <w:trHeight w:val="1131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103A40" w:rsidRPr="00941975" w:rsidRDefault="00103A40" w:rsidP="0007159E">
            <w:pPr>
              <w:tabs>
                <w:tab w:val="left" w:pos="5760"/>
              </w:tabs>
              <w:ind w:left="19" w:hanging="142"/>
              <w:rPr>
                <w:rFonts w:ascii="Arial" w:hAnsi="Arial" w:cs="Arial"/>
                <w:b/>
                <w:bCs/>
              </w:rPr>
            </w:pPr>
          </w:p>
          <w:p w:rsidR="00103A40" w:rsidRPr="00941975" w:rsidRDefault="00103A40" w:rsidP="0007159E">
            <w:pPr>
              <w:tabs>
                <w:tab w:val="left" w:pos="5760"/>
              </w:tabs>
              <w:ind w:left="19" w:hanging="142"/>
              <w:rPr>
                <w:rFonts w:ascii="Arial" w:hAnsi="Arial" w:cs="Arial"/>
                <w:b/>
                <w:bCs/>
              </w:rPr>
            </w:pPr>
            <w:r w:rsidRPr="00941975">
              <w:rPr>
                <w:rFonts w:ascii="Arial" w:hAnsi="Arial" w:cs="Arial"/>
                <w:b/>
                <w:bCs/>
              </w:rPr>
              <w:t xml:space="preserve">  ΠΡΟΣ:  την κ. Δήμαρχο  </w:t>
            </w:r>
          </w:p>
          <w:p w:rsidR="00103A40" w:rsidRPr="00941975" w:rsidRDefault="00103A40" w:rsidP="0007159E">
            <w:pPr>
              <w:tabs>
                <w:tab w:val="left" w:pos="5760"/>
              </w:tabs>
              <w:ind w:left="19" w:hanging="142"/>
              <w:rPr>
                <w:rFonts w:ascii="Arial" w:hAnsi="Arial" w:cs="Arial"/>
                <w:b/>
                <w:bCs/>
              </w:rPr>
            </w:pPr>
            <w:r w:rsidRPr="00941975">
              <w:rPr>
                <w:rFonts w:ascii="Arial" w:hAnsi="Arial" w:cs="Arial"/>
                <w:b/>
                <w:bCs/>
              </w:rPr>
              <w:t xml:space="preserve">  τους κ.κ. Δημοτικούς Συμβούλους </w:t>
            </w:r>
          </w:p>
          <w:p w:rsidR="00103A40" w:rsidRPr="00941975" w:rsidRDefault="00103A40" w:rsidP="0007159E">
            <w:pPr>
              <w:tabs>
                <w:tab w:val="left" w:pos="5760"/>
              </w:tabs>
              <w:ind w:left="19" w:hanging="142"/>
              <w:rPr>
                <w:rFonts w:ascii="Arial" w:hAnsi="Arial" w:cs="Arial"/>
                <w:b/>
                <w:bCs/>
              </w:rPr>
            </w:pPr>
            <w:r w:rsidRPr="00941975">
              <w:rPr>
                <w:rFonts w:ascii="Arial" w:hAnsi="Arial" w:cs="Arial"/>
                <w:b/>
                <w:bCs/>
              </w:rPr>
              <w:t xml:space="preserve">  τους κ.κ. Προέδρους  των  Συμβουλίων         </w:t>
            </w:r>
          </w:p>
          <w:p w:rsidR="00103A40" w:rsidRPr="00941975" w:rsidRDefault="00103A40" w:rsidP="0007159E">
            <w:pPr>
              <w:tabs>
                <w:tab w:val="left" w:pos="5760"/>
              </w:tabs>
              <w:ind w:left="19" w:hanging="142"/>
              <w:rPr>
                <w:rFonts w:ascii="Arial" w:hAnsi="Arial" w:cs="Arial"/>
                <w:b/>
                <w:bCs/>
              </w:rPr>
            </w:pPr>
            <w:r w:rsidRPr="00941975">
              <w:rPr>
                <w:rFonts w:ascii="Arial" w:hAnsi="Arial" w:cs="Arial"/>
                <w:b/>
                <w:bCs/>
              </w:rPr>
              <w:t xml:space="preserve">  των Δημοτικών  Κοινοτήτων </w:t>
            </w:r>
          </w:p>
          <w:p w:rsidR="00103A40" w:rsidRPr="00941975" w:rsidRDefault="00103A40" w:rsidP="0007159E">
            <w:pPr>
              <w:tabs>
                <w:tab w:val="left" w:pos="5760"/>
              </w:tabs>
              <w:rPr>
                <w:rFonts w:ascii="Arial" w:hAnsi="Arial" w:cs="Arial"/>
                <w:b/>
                <w:bCs/>
              </w:rPr>
            </w:pPr>
            <w:r w:rsidRPr="00941975">
              <w:rPr>
                <w:rFonts w:ascii="Arial" w:hAnsi="Arial" w:cs="Arial"/>
                <w:b/>
                <w:bCs/>
              </w:rPr>
              <w:t xml:space="preserve">τους κ.κ. Προέδρους  των  Δημοτικών        Κοινοτήτων </w:t>
            </w:r>
          </w:p>
          <w:p w:rsidR="00103A40" w:rsidRPr="00941975" w:rsidRDefault="00103A40" w:rsidP="0007159E">
            <w:pPr>
              <w:tabs>
                <w:tab w:val="left" w:pos="5760"/>
              </w:tabs>
              <w:ind w:left="19" w:hanging="142"/>
              <w:rPr>
                <w:rFonts w:ascii="Arial" w:hAnsi="Arial" w:cs="Arial"/>
                <w:b/>
                <w:bCs/>
              </w:rPr>
            </w:pPr>
          </w:p>
          <w:p w:rsidR="00103A40" w:rsidRDefault="00103A40" w:rsidP="0007159E">
            <w:pPr>
              <w:tabs>
                <w:tab w:val="left" w:pos="5760"/>
              </w:tabs>
              <w:ind w:left="19" w:hanging="142"/>
              <w:rPr>
                <w:rFonts w:ascii="Arial" w:hAnsi="Arial" w:cs="Arial"/>
                <w:b/>
                <w:bCs/>
              </w:rPr>
            </w:pPr>
          </w:p>
          <w:p w:rsidR="00103A40" w:rsidRPr="00941975" w:rsidRDefault="00103A40" w:rsidP="0007159E">
            <w:pPr>
              <w:tabs>
                <w:tab w:val="left" w:pos="5760"/>
              </w:tabs>
              <w:ind w:left="19" w:hanging="142"/>
              <w:rPr>
                <w:rFonts w:ascii="Arial" w:hAnsi="Arial" w:cs="Arial"/>
                <w:b/>
                <w:bCs/>
              </w:rPr>
            </w:pPr>
          </w:p>
          <w:p w:rsidR="00103A40" w:rsidRPr="00941975" w:rsidRDefault="00103A40" w:rsidP="0007159E">
            <w:pPr>
              <w:tabs>
                <w:tab w:val="left" w:pos="5760"/>
              </w:tabs>
              <w:ind w:left="19" w:hanging="142"/>
              <w:rPr>
                <w:rFonts w:ascii="Arial" w:hAnsi="Arial" w:cs="Arial"/>
                <w:b/>
                <w:bCs/>
              </w:rPr>
            </w:pPr>
          </w:p>
        </w:tc>
      </w:tr>
    </w:tbl>
    <w:p w:rsidR="00103A40" w:rsidRPr="00941975" w:rsidRDefault="00103A40" w:rsidP="00103A40">
      <w:pPr>
        <w:jc w:val="center"/>
        <w:rPr>
          <w:rFonts w:ascii="Arial" w:hAnsi="Arial" w:cs="Arial"/>
        </w:rPr>
      </w:pPr>
      <w:r w:rsidRPr="00941975">
        <w:rPr>
          <w:rFonts w:ascii="Arial" w:hAnsi="Arial" w:cs="Arial"/>
          <w:b/>
        </w:rPr>
        <w:t>ΘΕΜΑ:</w:t>
      </w:r>
      <w:r w:rsidRPr="00941975">
        <w:rPr>
          <w:rFonts w:ascii="Arial" w:hAnsi="Arial" w:cs="Arial"/>
        </w:rPr>
        <w:t xml:space="preserve"> </w:t>
      </w:r>
      <w:r w:rsidRPr="00941975">
        <w:rPr>
          <w:rFonts w:ascii="Arial" w:hAnsi="Arial" w:cs="Arial"/>
          <w:b/>
        </w:rPr>
        <w:t>«Πρόσκληση  σύγκλησης  Δημοτικού  Συμβουλίου» (Άρθρο 67 Ν.3852/10).</w:t>
      </w:r>
    </w:p>
    <w:p w:rsidR="00103A40" w:rsidRPr="00941975" w:rsidRDefault="00103A40" w:rsidP="00103A40">
      <w:pPr>
        <w:jc w:val="both"/>
        <w:rPr>
          <w:rFonts w:ascii="Arial" w:hAnsi="Arial" w:cs="Arial"/>
        </w:rPr>
      </w:pPr>
    </w:p>
    <w:p w:rsidR="00103A40" w:rsidRDefault="00103A40" w:rsidP="00103A40">
      <w:pPr>
        <w:jc w:val="both"/>
        <w:rPr>
          <w:rFonts w:ascii="Arial" w:hAnsi="Arial" w:cs="Arial"/>
        </w:rPr>
      </w:pPr>
    </w:p>
    <w:p w:rsidR="00103A40" w:rsidRPr="00941975" w:rsidRDefault="00103A40" w:rsidP="00103A40">
      <w:pPr>
        <w:jc w:val="both"/>
        <w:rPr>
          <w:rFonts w:ascii="Arial" w:hAnsi="Arial" w:cs="Arial"/>
        </w:rPr>
      </w:pPr>
    </w:p>
    <w:p w:rsidR="00103A40" w:rsidRPr="00941975" w:rsidRDefault="00103A40" w:rsidP="00103A40">
      <w:pPr>
        <w:ind w:firstLine="567"/>
        <w:jc w:val="both"/>
        <w:rPr>
          <w:rFonts w:ascii="Arial" w:hAnsi="Arial" w:cs="Arial"/>
          <w:bCs/>
        </w:rPr>
      </w:pPr>
    </w:p>
    <w:p w:rsidR="00103A40" w:rsidRPr="00941975" w:rsidRDefault="00103A40" w:rsidP="00103A40">
      <w:pPr>
        <w:ind w:firstLine="567"/>
        <w:jc w:val="both"/>
        <w:rPr>
          <w:rFonts w:ascii="Arial" w:hAnsi="Arial" w:cs="Arial"/>
        </w:rPr>
      </w:pPr>
      <w:r w:rsidRPr="00941975">
        <w:rPr>
          <w:rFonts w:ascii="Arial" w:hAnsi="Arial" w:cs="Arial"/>
          <w:bCs/>
        </w:rPr>
        <w:t xml:space="preserve">Σας προσκαλούμε </w:t>
      </w:r>
      <w:r w:rsidRPr="00941975">
        <w:rPr>
          <w:rFonts w:ascii="Arial" w:hAnsi="Arial" w:cs="Arial"/>
        </w:rPr>
        <w:t xml:space="preserve">να προσέλθετε </w:t>
      </w:r>
      <w:r w:rsidRPr="00941975">
        <w:rPr>
          <w:rFonts w:ascii="Arial" w:hAnsi="Arial" w:cs="Arial"/>
          <w:b/>
        </w:rPr>
        <w:t xml:space="preserve">στη δια ζώσης </w:t>
      </w:r>
      <w:r w:rsidRPr="00941975">
        <w:rPr>
          <w:rFonts w:ascii="Arial" w:hAnsi="Arial" w:cs="Arial"/>
        </w:rPr>
        <w:t>τακτική</w:t>
      </w:r>
      <w:r w:rsidRPr="00941975">
        <w:rPr>
          <w:rFonts w:ascii="Arial" w:hAnsi="Arial" w:cs="Arial"/>
          <w:b/>
        </w:rPr>
        <w:t xml:space="preserve"> </w:t>
      </w:r>
      <w:r w:rsidRPr="00941975">
        <w:rPr>
          <w:rFonts w:ascii="Arial" w:hAnsi="Arial" w:cs="Arial"/>
        </w:rPr>
        <w:t>συνεδρίαση του Δημοτικού Συμβουλίου</w:t>
      </w:r>
      <w:r w:rsidRPr="00941975">
        <w:rPr>
          <w:rFonts w:ascii="Arial" w:hAnsi="Arial" w:cs="Arial"/>
          <w:b/>
        </w:rPr>
        <w:t>,</w:t>
      </w:r>
      <w:r w:rsidRPr="00941975">
        <w:rPr>
          <w:rFonts w:ascii="Arial" w:hAnsi="Arial" w:cs="Arial"/>
        </w:rPr>
        <w:t xml:space="preserve"> που θα διεξαχθεί στην αίθουσα συνεδριάσεων του Δημοτικού Συμβουλίου Λήμνου, που βρίσκεται </w:t>
      </w:r>
      <w:r w:rsidRPr="00941975">
        <w:rPr>
          <w:rFonts w:ascii="Arial" w:hAnsi="Arial" w:cs="Arial"/>
          <w:b/>
        </w:rPr>
        <w:t xml:space="preserve">στην Πλατεία Υψιπύλης (Πλατεία ΟΤΕ) στο </w:t>
      </w:r>
      <w:proofErr w:type="spellStart"/>
      <w:r w:rsidRPr="00941975">
        <w:rPr>
          <w:rFonts w:ascii="Arial" w:hAnsi="Arial" w:cs="Arial"/>
          <w:b/>
        </w:rPr>
        <w:t>Παπουτσίδειο</w:t>
      </w:r>
      <w:proofErr w:type="spellEnd"/>
      <w:r w:rsidRPr="00941975">
        <w:rPr>
          <w:rFonts w:ascii="Arial" w:hAnsi="Arial" w:cs="Arial"/>
          <w:b/>
        </w:rPr>
        <w:t xml:space="preserve"> Δημοτικό Μέγαρο, 1</w:t>
      </w:r>
      <w:r w:rsidRPr="00941975">
        <w:rPr>
          <w:rFonts w:ascii="Arial" w:hAnsi="Arial" w:cs="Arial"/>
          <w:b/>
          <w:vertAlign w:val="superscript"/>
        </w:rPr>
        <w:t>ος</w:t>
      </w:r>
      <w:r w:rsidRPr="00941975">
        <w:rPr>
          <w:rFonts w:ascii="Arial" w:hAnsi="Arial" w:cs="Arial"/>
          <w:b/>
        </w:rPr>
        <w:t xml:space="preserve"> όροφος, 04 γραφείο</w:t>
      </w:r>
      <w:r w:rsidRPr="0094197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τ</w:t>
      </w:r>
      <w:r w:rsidRPr="00941975">
        <w:rPr>
          <w:rFonts w:ascii="Arial" w:hAnsi="Arial" w:cs="Arial"/>
        </w:rPr>
        <w:t>ην</w:t>
      </w:r>
      <w:r w:rsidR="0036566C">
        <w:rPr>
          <w:rFonts w:ascii="Arial" w:hAnsi="Arial" w:cs="Arial"/>
        </w:rPr>
        <w:t xml:space="preserve"> </w:t>
      </w:r>
      <w:r w:rsidR="007B49DF">
        <w:rPr>
          <w:rFonts w:ascii="Arial" w:hAnsi="Arial" w:cs="Arial"/>
          <w:b/>
        </w:rPr>
        <w:t xml:space="preserve"> </w:t>
      </w:r>
      <w:r w:rsidR="007B5BB2" w:rsidRPr="007B5BB2">
        <w:rPr>
          <w:rFonts w:ascii="Arial" w:hAnsi="Arial" w:cs="Arial"/>
          <w:b/>
        </w:rPr>
        <w:t>26</w:t>
      </w:r>
      <w:r w:rsidRPr="0036566C">
        <w:rPr>
          <w:rFonts w:ascii="Arial" w:hAnsi="Arial" w:cs="Arial"/>
          <w:b/>
          <w:bCs/>
          <w:vertAlign w:val="superscript"/>
        </w:rPr>
        <w:t>η</w:t>
      </w:r>
      <w:r w:rsidRPr="00941975">
        <w:rPr>
          <w:rFonts w:ascii="Arial" w:hAnsi="Arial" w:cs="Arial"/>
          <w:b/>
          <w:bCs/>
        </w:rPr>
        <w:t xml:space="preserve"> </w:t>
      </w:r>
      <w:r w:rsidRPr="00941975">
        <w:rPr>
          <w:rFonts w:ascii="Arial" w:hAnsi="Arial" w:cs="Arial"/>
        </w:rPr>
        <w:t>του</w:t>
      </w:r>
      <w:r w:rsidRPr="00941975">
        <w:rPr>
          <w:rFonts w:ascii="Arial" w:hAnsi="Arial" w:cs="Arial"/>
          <w:b/>
          <w:bCs/>
        </w:rPr>
        <w:t xml:space="preserve"> </w:t>
      </w:r>
      <w:r w:rsidRPr="00941975">
        <w:rPr>
          <w:rFonts w:ascii="Arial" w:hAnsi="Arial" w:cs="Arial"/>
        </w:rPr>
        <w:t>μηνός</w:t>
      </w:r>
      <w:r w:rsidRPr="00941975">
        <w:rPr>
          <w:rFonts w:ascii="Arial" w:hAnsi="Arial" w:cs="Arial"/>
          <w:b/>
          <w:bCs/>
        </w:rPr>
        <w:t xml:space="preserve"> </w:t>
      </w:r>
      <w:r w:rsidR="006F3193">
        <w:rPr>
          <w:rFonts w:ascii="Arial" w:hAnsi="Arial" w:cs="Arial"/>
          <w:b/>
          <w:bCs/>
        </w:rPr>
        <w:t>Φεβρου</w:t>
      </w:r>
      <w:r w:rsidR="002E24B2">
        <w:rPr>
          <w:rFonts w:ascii="Arial" w:hAnsi="Arial" w:cs="Arial"/>
          <w:b/>
          <w:bCs/>
        </w:rPr>
        <w:t>αρίου 2026</w:t>
      </w:r>
      <w:r w:rsidRPr="00941975">
        <w:rPr>
          <w:rFonts w:ascii="Arial" w:hAnsi="Arial" w:cs="Arial"/>
          <w:b/>
          <w:bCs/>
        </w:rPr>
        <w:t xml:space="preserve">, </w:t>
      </w:r>
      <w:r w:rsidRPr="00941975">
        <w:rPr>
          <w:rFonts w:ascii="Arial" w:hAnsi="Arial" w:cs="Arial"/>
        </w:rPr>
        <w:t xml:space="preserve">ημέρα </w:t>
      </w:r>
      <w:r w:rsidR="00AA30EC">
        <w:rPr>
          <w:rFonts w:ascii="Arial" w:hAnsi="Arial" w:cs="Arial"/>
          <w:b/>
        </w:rPr>
        <w:t xml:space="preserve">Πέμπτη </w:t>
      </w:r>
      <w:r w:rsidR="0036566C">
        <w:rPr>
          <w:rFonts w:ascii="Arial" w:hAnsi="Arial" w:cs="Arial"/>
          <w:b/>
        </w:rPr>
        <w:t xml:space="preserve"> </w:t>
      </w:r>
      <w:r w:rsidRPr="00941975">
        <w:rPr>
          <w:rFonts w:ascii="Arial" w:hAnsi="Arial" w:cs="Arial"/>
        </w:rPr>
        <w:t xml:space="preserve">και ώρα </w:t>
      </w:r>
      <w:r w:rsidR="00120C52" w:rsidRPr="00120C52">
        <w:rPr>
          <w:rFonts w:ascii="Arial" w:hAnsi="Arial" w:cs="Arial"/>
          <w:b/>
        </w:rPr>
        <w:t>1</w:t>
      </w:r>
      <w:r w:rsidR="0036566C">
        <w:rPr>
          <w:rFonts w:ascii="Arial" w:hAnsi="Arial" w:cs="Arial"/>
          <w:b/>
        </w:rPr>
        <w:t>7</w:t>
      </w:r>
      <w:r w:rsidR="00120C52">
        <w:rPr>
          <w:rFonts w:ascii="Arial" w:hAnsi="Arial" w:cs="Arial"/>
          <w:b/>
        </w:rPr>
        <w:t>.</w:t>
      </w:r>
      <w:r w:rsidR="009562BD" w:rsidRPr="00E716BC">
        <w:rPr>
          <w:rFonts w:ascii="Arial" w:hAnsi="Arial" w:cs="Arial"/>
          <w:b/>
        </w:rPr>
        <w:t>0</w:t>
      </w:r>
      <w:r w:rsidR="00DA5A2B">
        <w:rPr>
          <w:rFonts w:ascii="Arial" w:hAnsi="Arial" w:cs="Arial"/>
          <w:b/>
        </w:rPr>
        <w:t>0</w:t>
      </w:r>
      <w:r w:rsidRPr="00E0145D">
        <w:rPr>
          <w:rFonts w:ascii="Arial" w:hAnsi="Arial" w:cs="Arial"/>
          <w:b/>
          <w:bCs/>
        </w:rPr>
        <w:t>,</w:t>
      </w:r>
      <w:r w:rsidRPr="00941975">
        <w:rPr>
          <w:rFonts w:ascii="Arial" w:hAnsi="Arial" w:cs="Arial"/>
          <w:b/>
          <w:bCs/>
        </w:rPr>
        <w:t xml:space="preserve"> </w:t>
      </w:r>
      <w:r w:rsidRPr="00941975">
        <w:rPr>
          <w:rFonts w:ascii="Arial" w:hAnsi="Arial" w:cs="Arial"/>
        </w:rPr>
        <w:t>για συζήτηση και λήψη απόφασης στα παρακάτω θέματα.</w:t>
      </w:r>
    </w:p>
    <w:p w:rsidR="00103A40" w:rsidRPr="00941975" w:rsidRDefault="00103A40" w:rsidP="00103A40">
      <w:pPr>
        <w:jc w:val="center"/>
        <w:rPr>
          <w:rFonts w:ascii="Arial" w:hAnsi="Arial" w:cs="Arial"/>
        </w:rPr>
      </w:pPr>
    </w:p>
    <w:p w:rsidR="00103A40" w:rsidRPr="00941975" w:rsidRDefault="00103A40" w:rsidP="00103A40">
      <w:pPr>
        <w:jc w:val="center"/>
        <w:rPr>
          <w:rFonts w:ascii="Arial" w:hAnsi="Arial" w:cs="Arial"/>
        </w:rPr>
      </w:pPr>
    </w:p>
    <w:p w:rsidR="00103A40" w:rsidRDefault="00103A40" w:rsidP="00103A40">
      <w:pPr>
        <w:jc w:val="center"/>
        <w:rPr>
          <w:rFonts w:ascii="Arial" w:hAnsi="Arial" w:cs="Arial"/>
        </w:rPr>
      </w:pPr>
    </w:p>
    <w:p w:rsidR="00103A40" w:rsidRPr="00941975" w:rsidRDefault="00103A40" w:rsidP="00103A40">
      <w:pPr>
        <w:jc w:val="center"/>
        <w:rPr>
          <w:rFonts w:ascii="Arial" w:hAnsi="Arial" w:cs="Arial"/>
        </w:rPr>
      </w:pPr>
    </w:p>
    <w:p w:rsidR="00103A40" w:rsidRPr="00941975" w:rsidRDefault="00103A40" w:rsidP="00103A40">
      <w:pPr>
        <w:jc w:val="center"/>
        <w:rPr>
          <w:rFonts w:ascii="Arial" w:hAnsi="Arial" w:cs="Arial"/>
        </w:rPr>
      </w:pPr>
    </w:p>
    <w:p w:rsidR="00103A40" w:rsidRPr="00941975" w:rsidRDefault="00103A40" w:rsidP="00103A40">
      <w:pPr>
        <w:jc w:val="center"/>
        <w:rPr>
          <w:rFonts w:ascii="Arial" w:hAnsi="Arial" w:cs="Arial"/>
        </w:rPr>
      </w:pPr>
      <w:r w:rsidRPr="00941975">
        <w:rPr>
          <w:rFonts w:ascii="Arial" w:hAnsi="Arial" w:cs="Arial"/>
        </w:rPr>
        <w:t>Ο Πρόεδρος του Δημοτικού Συμβουλίου</w:t>
      </w:r>
    </w:p>
    <w:p w:rsidR="00103A40" w:rsidRPr="00941975" w:rsidRDefault="00103A40" w:rsidP="00103A40">
      <w:pPr>
        <w:jc w:val="center"/>
        <w:rPr>
          <w:rFonts w:ascii="Arial" w:hAnsi="Arial" w:cs="Arial"/>
        </w:rPr>
      </w:pPr>
    </w:p>
    <w:p w:rsidR="00103A40" w:rsidRPr="00941975" w:rsidRDefault="00103A40" w:rsidP="00103A40">
      <w:pPr>
        <w:jc w:val="center"/>
        <w:rPr>
          <w:rFonts w:ascii="Arial" w:hAnsi="Arial" w:cs="Arial"/>
        </w:rPr>
      </w:pPr>
    </w:p>
    <w:p w:rsidR="00103A40" w:rsidRPr="00941975" w:rsidRDefault="00103A40" w:rsidP="00103A40">
      <w:pPr>
        <w:jc w:val="center"/>
        <w:rPr>
          <w:rFonts w:ascii="Arial" w:hAnsi="Arial" w:cs="Arial"/>
        </w:rPr>
      </w:pPr>
    </w:p>
    <w:p w:rsidR="00103A40" w:rsidRPr="00941975" w:rsidRDefault="00103A40" w:rsidP="00103A40">
      <w:pPr>
        <w:jc w:val="center"/>
        <w:rPr>
          <w:rFonts w:ascii="Arial" w:hAnsi="Arial" w:cs="Arial"/>
        </w:rPr>
      </w:pPr>
    </w:p>
    <w:p w:rsidR="00103A40" w:rsidRPr="00941975" w:rsidRDefault="00103A40" w:rsidP="00103A40">
      <w:pPr>
        <w:jc w:val="center"/>
        <w:rPr>
          <w:rFonts w:ascii="Arial" w:hAnsi="Arial" w:cs="Arial"/>
        </w:rPr>
      </w:pPr>
    </w:p>
    <w:p w:rsidR="00103A40" w:rsidRPr="00941975" w:rsidRDefault="00103A40" w:rsidP="00103A40">
      <w:pPr>
        <w:spacing w:line="276" w:lineRule="auto"/>
        <w:jc w:val="center"/>
        <w:rPr>
          <w:rFonts w:ascii="Arial" w:hAnsi="Arial" w:cs="Arial"/>
        </w:rPr>
      </w:pPr>
      <w:r w:rsidRPr="00941975">
        <w:rPr>
          <w:rFonts w:ascii="Arial" w:hAnsi="Arial" w:cs="Arial"/>
        </w:rPr>
        <w:t>Κατής Τριαντάφυλλος</w:t>
      </w:r>
    </w:p>
    <w:p w:rsidR="00103A40" w:rsidRPr="00941975" w:rsidRDefault="00103A40" w:rsidP="00103A40">
      <w:pPr>
        <w:jc w:val="center"/>
        <w:rPr>
          <w:rFonts w:ascii="Arial" w:hAnsi="Arial" w:cs="Arial"/>
        </w:rPr>
      </w:pPr>
    </w:p>
    <w:p w:rsidR="00103A40" w:rsidRPr="00941975" w:rsidRDefault="00103A40" w:rsidP="00103A40">
      <w:pPr>
        <w:jc w:val="center"/>
        <w:rPr>
          <w:rFonts w:ascii="Arial" w:hAnsi="Arial" w:cs="Arial"/>
        </w:rPr>
      </w:pPr>
    </w:p>
    <w:p w:rsidR="00103A40" w:rsidRDefault="00103A40" w:rsidP="00103A40">
      <w:pPr>
        <w:jc w:val="both"/>
        <w:rPr>
          <w:rFonts w:ascii="Arial" w:hAnsi="Arial" w:cs="Arial"/>
          <w:b/>
          <w:u w:val="single"/>
        </w:rPr>
      </w:pPr>
    </w:p>
    <w:p w:rsidR="00103A40" w:rsidRDefault="00103A40" w:rsidP="00103A40">
      <w:pPr>
        <w:jc w:val="both"/>
        <w:rPr>
          <w:rFonts w:ascii="Arial" w:hAnsi="Arial" w:cs="Arial"/>
          <w:b/>
          <w:u w:val="single"/>
        </w:rPr>
      </w:pPr>
    </w:p>
    <w:p w:rsidR="00103A40" w:rsidRDefault="00103A40" w:rsidP="00103A40">
      <w:pPr>
        <w:jc w:val="both"/>
        <w:rPr>
          <w:rFonts w:ascii="Arial" w:hAnsi="Arial" w:cs="Arial"/>
          <w:b/>
          <w:u w:val="single"/>
        </w:rPr>
      </w:pPr>
    </w:p>
    <w:p w:rsidR="00103A40" w:rsidRDefault="00103A40" w:rsidP="00103A40">
      <w:pPr>
        <w:jc w:val="both"/>
        <w:rPr>
          <w:rFonts w:ascii="Arial" w:hAnsi="Arial" w:cs="Arial"/>
          <w:b/>
          <w:u w:val="single"/>
        </w:rPr>
      </w:pPr>
    </w:p>
    <w:p w:rsidR="00103A40" w:rsidRPr="00941975" w:rsidRDefault="00103A40" w:rsidP="00103A40">
      <w:pPr>
        <w:jc w:val="both"/>
        <w:rPr>
          <w:rFonts w:ascii="Arial" w:hAnsi="Arial" w:cs="Arial"/>
          <w:b/>
          <w:u w:val="single"/>
        </w:rPr>
      </w:pPr>
    </w:p>
    <w:p w:rsidR="00103A40" w:rsidRPr="00941975" w:rsidRDefault="00103A40" w:rsidP="00103A40">
      <w:pPr>
        <w:jc w:val="both"/>
        <w:rPr>
          <w:rFonts w:ascii="Arial" w:hAnsi="Arial" w:cs="Arial"/>
          <w:u w:val="single"/>
        </w:rPr>
      </w:pPr>
    </w:p>
    <w:p w:rsidR="00103A40" w:rsidRPr="00941975" w:rsidRDefault="00103A40" w:rsidP="00103A40">
      <w:pPr>
        <w:jc w:val="both"/>
        <w:rPr>
          <w:rFonts w:ascii="Arial" w:hAnsi="Arial" w:cs="Arial"/>
          <w:b/>
          <w:u w:val="single"/>
        </w:rPr>
      </w:pPr>
      <w:r w:rsidRPr="00941975">
        <w:rPr>
          <w:rFonts w:ascii="Arial" w:hAnsi="Arial" w:cs="Arial"/>
          <w:b/>
          <w:u w:val="single"/>
        </w:rPr>
        <w:t>Συνημμένα:</w:t>
      </w:r>
    </w:p>
    <w:p w:rsidR="00103A40" w:rsidRPr="00941975" w:rsidRDefault="00103A40" w:rsidP="00103A40">
      <w:pPr>
        <w:jc w:val="both"/>
        <w:rPr>
          <w:rFonts w:ascii="Arial" w:hAnsi="Arial" w:cs="Arial"/>
          <w:b/>
        </w:rPr>
      </w:pPr>
      <w:r w:rsidRPr="00941975">
        <w:rPr>
          <w:rFonts w:ascii="Arial" w:hAnsi="Arial" w:cs="Arial"/>
          <w:b/>
        </w:rPr>
        <w:t>Πίνακας θεμάτων ημερήσιας διάταξης</w:t>
      </w:r>
    </w:p>
    <w:p w:rsidR="00103A40" w:rsidRPr="00941975" w:rsidRDefault="00103A40" w:rsidP="00103A40">
      <w:pPr>
        <w:jc w:val="center"/>
        <w:rPr>
          <w:rFonts w:ascii="Arial" w:hAnsi="Arial" w:cs="Arial"/>
          <w:b/>
        </w:rPr>
      </w:pPr>
    </w:p>
    <w:p w:rsidR="00103A40" w:rsidRPr="00941975" w:rsidRDefault="00103A40" w:rsidP="00103A40">
      <w:pPr>
        <w:pStyle w:val="2"/>
        <w:ind w:left="0"/>
      </w:pPr>
    </w:p>
    <w:p w:rsidR="00103A40" w:rsidRPr="00941975" w:rsidRDefault="00103A40" w:rsidP="00103A40">
      <w:pPr>
        <w:pStyle w:val="2"/>
        <w:ind w:left="0"/>
      </w:pPr>
      <w:r w:rsidRPr="00941975">
        <w:t xml:space="preserve">ΠΙΝΑΚΑΣ ΘΕΜΑΤΩΝ ΗΜΕΡΗΣΙΑΣ ΔΙΑΤΑΞΗΣ ΤΟΥ ΔΗΜΟΤΙΚΟΥ ΣΥΜΒΟΥΛΙΟΥ ΤΟΥ ΔΗΜΟΥ ΛΗΜΝΟΥ ΣΤΙΣ </w:t>
      </w:r>
      <w:r w:rsidR="005827BC" w:rsidRPr="005827BC">
        <w:t>26</w:t>
      </w:r>
      <w:r>
        <w:t>/</w:t>
      </w:r>
      <w:r w:rsidR="002E24B2">
        <w:t>0</w:t>
      </w:r>
      <w:r w:rsidR="007676FF">
        <w:t>2</w:t>
      </w:r>
      <w:r w:rsidRPr="00941975">
        <w:t>/202</w:t>
      </w:r>
      <w:r w:rsidR="002E24B2">
        <w:t>6</w:t>
      </w:r>
    </w:p>
    <w:p w:rsidR="00103A40" w:rsidRPr="00941975" w:rsidRDefault="00103A40" w:rsidP="00103A40">
      <w:pPr>
        <w:jc w:val="both"/>
        <w:rPr>
          <w:rFonts w:ascii="Arial" w:hAnsi="Arial" w:cs="Arial"/>
          <w:b/>
        </w:rPr>
      </w:pPr>
      <w:r w:rsidRPr="00941975">
        <w:rPr>
          <w:rFonts w:ascii="Arial" w:hAnsi="Arial" w:cs="Arial"/>
          <w:b/>
        </w:rPr>
        <w:t>ΠΟΥ ΕΠΙΣΥΝΑΠΤΕΤΑΙ ΣΤΗ ΜΕ ΑΡΙΘΜ. ΠΡΩΤ</w:t>
      </w:r>
      <w:r w:rsidRPr="000E32B9">
        <w:rPr>
          <w:rFonts w:ascii="Arial" w:hAnsi="Arial" w:cs="Arial"/>
          <w:b/>
        </w:rPr>
        <w:t xml:space="preserve">. </w:t>
      </w:r>
      <w:r w:rsidR="00331BDC">
        <w:rPr>
          <w:rFonts w:ascii="Arial" w:hAnsi="Arial" w:cs="Arial"/>
          <w:b/>
        </w:rPr>
        <w:t xml:space="preserve"> </w:t>
      </w:r>
      <w:r w:rsidR="00127172">
        <w:rPr>
          <w:rFonts w:ascii="Arial" w:hAnsi="Arial" w:cs="Arial"/>
          <w:b/>
        </w:rPr>
        <w:t>2084/19-02-2026</w:t>
      </w:r>
      <w:r w:rsidRPr="00941975">
        <w:rPr>
          <w:rFonts w:ascii="Arial" w:hAnsi="Arial" w:cs="Arial"/>
          <w:b/>
        </w:rPr>
        <w:t xml:space="preserve">  ΠΡΟΣΚΛΗΣΗ</w:t>
      </w:r>
    </w:p>
    <w:p w:rsidR="00103A40" w:rsidRPr="00941975" w:rsidRDefault="00103A40" w:rsidP="00103A40">
      <w:pPr>
        <w:pStyle w:val="2"/>
        <w:ind w:left="0"/>
      </w:pPr>
      <w:r w:rsidRPr="00941975">
        <w:t>(Άρθρο 67  Ν.3852/10)</w:t>
      </w:r>
    </w:p>
    <w:p w:rsidR="00AF269C" w:rsidRPr="00AF269C" w:rsidRDefault="00AF269C" w:rsidP="00AF269C">
      <w:pPr>
        <w:jc w:val="right"/>
      </w:pPr>
    </w:p>
    <w:tbl>
      <w:tblPr>
        <w:tblpPr w:leftFromText="180" w:rightFromText="180" w:vertAnchor="text" w:tblpY="1"/>
        <w:tblOverlap w:val="never"/>
        <w:tblW w:w="9634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6695"/>
        <w:gridCol w:w="2126"/>
      </w:tblGrid>
      <w:tr w:rsidR="00103A40" w:rsidRPr="00941975" w:rsidTr="00DF6425">
        <w:trPr>
          <w:trHeight w:val="142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103A40" w:rsidRPr="00941975" w:rsidRDefault="00103A40" w:rsidP="0007159E">
            <w:pPr>
              <w:jc w:val="center"/>
              <w:rPr>
                <w:rFonts w:ascii="Arial" w:hAnsi="Arial" w:cs="Arial"/>
                <w:b/>
                <w:bCs/>
              </w:rPr>
            </w:pPr>
            <w:r w:rsidRPr="00941975">
              <w:rPr>
                <w:rFonts w:ascii="Arial" w:hAnsi="Arial" w:cs="Arial"/>
                <w:b/>
                <w:bCs/>
              </w:rPr>
              <w:t>Α/Α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103A40" w:rsidRPr="00941975" w:rsidRDefault="00103A40" w:rsidP="0007159E">
            <w:pPr>
              <w:jc w:val="center"/>
              <w:rPr>
                <w:rFonts w:ascii="Arial" w:hAnsi="Arial" w:cs="Arial"/>
                <w:b/>
                <w:bCs/>
              </w:rPr>
            </w:pPr>
            <w:r w:rsidRPr="00941975">
              <w:rPr>
                <w:rFonts w:ascii="Arial" w:hAnsi="Arial" w:cs="Arial"/>
                <w:b/>
                <w:bCs/>
              </w:rPr>
              <w:t>ΤΙΤΛΟΣ ΘΕΜΑΤΟΣ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103A40" w:rsidRPr="00941975" w:rsidRDefault="00103A40" w:rsidP="0007159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1975">
              <w:rPr>
                <w:rFonts w:ascii="Arial" w:hAnsi="Arial" w:cs="Arial"/>
                <w:b/>
                <w:bCs/>
                <w:sz w:val="18"/>
                <w:szCs w:val="18"/>
              </w:rPr>
              <w:t>ΕΙΣΗΓΗΤΗΣ</w:t>
            </w:r>
          </w:p>
        </w:tc>
      </w:tr>
      <w:tr w:rsidR="004F026F" w:rsidRPr="00941975" w:rsidTr="00A328A6">
        <w:trPr>
          <w:trHeight w:val="553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6F" w:rsidRPr="00941975" w:rsidRDefault="004F026F" w:rsidP="00103A40">
            <w:pPr>
              <w:numPr>
                <w:ilvl w:val="0"/>
                <w:numId w:val="1"/>
              </w:numPr>
              <w:ind w:left="36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6F" w:rsidRPr="0099009C" w:rsidRDefault="007676FF" w:rsidP="0099009C">
            <w:pPr>
              <w:jc w:val="both"/>
              <w:rPr>
                <w:rFonts w:ascii="Arial" w:eastAsia="Calibri" w:hAnsi="Arial" w:cs="Arial"/>
                <w:b/>
                <w:lang w:eastAsia="en-US"/>
              </w:rPr>
            </w:pPr>
            <w:r w:rsidRPr="0099009C">
              <w:rPr>
                <w:rFonts w:ascii="Arial" w:hAnsi="Arial" w:cs="Arial"/>
                <w:b/>
              </w:rPr>
              <w:t>Κατάρτιση και ψήφιση ετήσιου</w:t>
            </w:r>
            <w:r w:rsidRPr="0099009C">
              <w:rPr>
                <w:rFonts w:ascii="Arial" w:hAnsi="Arial" w:cs="Arial"/>
                <w:b/>
                <w:bCs/>
              </w:rPr>
              <w:t xml:space="preserve"> τεχνικού προγράμματος του Δήμου Λήμνου  για  </w:t>
            </w:r>
            <w:r w:rsidRPr="0099009C">
              <w:rPr>
                <w:rFonts w:ascii="Arial" w:hAnsi="Arial" w:cs="Arial"/>
                <w:b/>
              </w:rPr>
              <w:t>το έτος  2026</w:t>
            </w:r>
            <w:r w:rsidR="004F026F" w:rsidRPr="0099009C">
              <w:rPr>
                <w:rFonts w:ascii="Arial" w:hAnsi="Arial" w:cs="Arial"/>
                <w:b/>
                <w:color w:val="00000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6F" w:rsidRPr="00FE2F58" w:rsidRDefault="004F026F" w:rsidP="00103A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E2F58">
              <w:rPr>
                <w:rFonts w:ascii="Arial" w:hAnsi="Arial" w:cs="Arial"/>
                <w:b/>
                <w:sz w:val="18"/>
                <w:szCs w:val="18"/>
              </w:rPr>
              <w:t>Δ/ΝΣΗ ΟΙΚΟΝΟΜΙΚΩΝ ΥΠΗΡΕΣΙΩΝ</w:t>
            </w:r>
          </w:p>
        </w:tc>
      </w:tr>
      <w:tr w:rsidR="00891BBB" w:rsidRPr="00941975" w:rsidTr="00983D6B">
        <w:trPr>
          <w:trHeight w:val="59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BB" w:rsidRPr="00574FB3" w:rsidRDefault="00891BBB" w:rsidP="00891BBB">
            <w:pPr>
              <w:numPr>
                <w:ilvl w:val="0"/>
                <w:numId w:val="1"/>
              </w:numPr>
              <w:ind w:left="360"/>
              <w:jc w:val="both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41B" w:rsidRPr="0032341B" w:rsidRDefault="00FE7DD6" w:rsidP="0099009C">
            <w:pPr>
              <w:pStyle w:val="Web"/>
              <w:jc w:val="both"/>
              <w:rPr>
                <w:rFonts w:ascii="Arial" w:hAnsi="Arial" w:cs="Arial"/>
                <w:b/>
              </w:rPr>
            </w:pPr>
            <w:r w:rsidRPr="0099009C">
              <w:rPr>
                <w:rFonts w:ascii="Arial" w:hAnsi="Arial" w:cs="Arial"/>
                <w:b/>
              </w:rPr>
              <w:t>Έγκριση του υπ΄ αριθ. 1/2026 Πρακτικού συνεδρίασης της Επιτροπής Τήρησης του Κανονισμού Ύδρευσης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BB" w:rsidRPr="00FE2F58" w:rsidRDefault="00891BBB" w:rsidP="00891B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E2F58">
              <w:rPr>
                <w:rFonts w:ascii="Arial" w:hAnsi="Arial" w:cs="Arial"/>
                <w:b/>
                <w:sz w:val="18"/>
                <w:szCs w:val="18"/>
              </w:rPr>
              <w:t>ΤΜΗΜΑ ΥΔΡΕΥΣΗΣ-ΑΠΟΧΕΤΕΥΣΗΣ</w:t>
            </w:r>
          </w:p>
        </w:tc>
      </w:tr>
      <w:tr w:rsidR="007847B8" w:rsidRPr="00941975" w:rsidTr="00983D6B">
        <w:trPr>
          <w:trHeight w:val="59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B8" w:rsidRPr="00574FB3" w:rsidRDefault="007847B8" w:rsidP="007847B8">
            <w:pPr>
              <w:numPr>
                <w:ilvl w:val="0"/>
                <w:numId w:val="1"/>
              </w:numPr>
              <w:ind w:left="360"/>
              <w:jc w:val="both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B8" w:rsidRPr="00A13B08" w:rsidRDefault="007847B8" w:rsidP="007847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Cs/>
              </w:rPr>
            </w:pPr>
            <w:r w:rsidRPr="00A13B08">
              <w:rPr>
                <w:rFonts w:ascii="Arial" w:hAnsi="Arial" w:cs="Arial"/>
                <w:b/>
                <w:bCs/>
                <w:iCs/>
              </w:rPr>
              <w:t>Έγκριση του από 16/02/2026 Πρακτικού της Ειδικής Επιτροπής Επιλογής</w:t>
            </w:r>
            <w:r>
              <w:rPr>
                <w:rFonts w:ascii="Arial" w:hAnsi="Arial" w:cs="Arial"/>
                <w:b/>
                <w:bCs/>
                <w:iCs/>
              </w:rPr>
              <w:t xml:space="preserve"> </w:t>
            </w:r>
            <w:r w:rsidRPr="00A13B08">
              <w:rPr>
                <w:rFonts w:ascii="Arial" w:hAnsi="Arial" w:cs="Arial"/>
                <w:b/>
                <w:bCs/>
                <w:iCs/>
              </w:rPr>
              <w:t>-</w:t>
            </w:r>
            <w:r>
              <w:rPr>
                <w:rFonts w:ascii="Arial" w:hAnsi="Arial" w:cs="Arial"/>
                <w:b/>
                <w:bCs/>
                <w:iCs/>
              </w:rPr>
              <w:t xml:space="preserve"> </w:t>
            </w:r>
            <w:r w:rsidRPr="00A13B08">
              <w:rPr>
                <w:rFonts w:ascii="Arial" w:hAnsi="Arial" w:cs="Arial"/>
                <w:b/>
                <w:bCs/>
                <w:iCs/>
              </w:rPr>
              <w:t>Αξιολόγησης αιτήσεων εγγραφών/διαγραφών νηπίων για τους Παιδικούς Σταθμούς του Δήμου Λήμνου για το σχολικό έτος 2025</w:t>
            </w:r>
            <w:r>
              <w:rPr>
                <w:rFonts w:ascii="Arial" w:hAnsi="Arial" w:cs="Arial"/>
                <w:b/>
                <w:bCs/>
                <w:iCs/>
              </w:rPr>
              <w:t xml:space="preserve"> </w:t>
            </w:r>
            <w:r w:rsidRPr="00A13B08">
              <w:rPr>
                <w:rFonts w:ascii="Arial" w:hAnsi="Arial" w:cs="Arial"/>
                <w:b/>
                <w:bCs/>
                <w:iCs/>
              </w:rPr>
              <w:t>-2026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B8" w:rsidRPr="00DD78EE" w:rsidRDefault="007847B8" w:rsidP="007847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E2F58">
              <w:rPr>
                <w:rFonts w:ascii="Arial" w:hAnsi="Arial" w:cs="Arial"/>
                <w:b/>
                <w:sz w:val="18"/>
                <w:szCs w:val="18"/>
              </w:rPr>
              <w:t>ΤΜΗΜΑ                              ΠΑΙΔΙΚΗΣ ΦΡΟΝΤΙΔΑΣ ΚΑΙ  ΠΑΙΔΕΙΑΣ</w:t>
            </w:r>
          </w:p>
        </w:tc>
      </w:tr>
      <w:tr w:rsidR="007847B8" w:rsidRPr="00941975" w:rsidTr="00983D6B">
        <w:trPr>
          <w:trHeight w:val="59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B8" w:rsidRPr="00574FB3" w:rsidRDefault="007847B8" w:rsidP="007847B8">
            <w:pPr>
              <w:numPr>
                <w:ilvl w:val="0"/>
                <w:numId w:val="1"/>
              </w:numPr>
              <w:ind w:left="360"/>
              <w:jc w:val="both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B8" w:rsidRPr="0099009C" w:rsidRDefault="000152EB" w:rsidP="00504708">
            <w:pPr>
              <w:pStyle w:val="20"/>
              <w:spacing w:line="240" w:lineRule="auto"/>
              <w:jc w:val="both"/>
              <w:rPr>
                <w:rFonts w:ascii="Arial" w:hAnsi="Arial" w:cs="Arial"/>
                <w:b/>
                <w:bCs/>
                <w:iCs/>
              </w:rPr>
            </w:pPr>
            <w:r w:rsidRPr="000152EB">
              <w:rPr>
                <w:rFonts w:ascii="Arial" w:hAnsi="Arial" w:cs="Arial"/>
                <w:b/>
                <w:bCs/>
                <w:iCs/>
              </w:rPr>
              <w:t>Λήψη απόφασης για την αναγκαιότητα ή μη, μίσθωσης ακινήτου –</w:t>
            </w:r>
            <w:r w:rsidR="00A30648">
              <w:rPr>
                <w:rFonts w:ascii="Arial" w:hAnsi="Arial" w:cs="Arial"/>
                <w:b/>
                <w:bCs/>
                <w:iCs/>
              </w:rPr>
              <w:t xml:space="preserve">  </w:t>
            </w:r>
            <w:r w:rsidRPr="000152EB">
              <w:rPr>
                <w:rFonts w:ascii="Arial" w:hAnsi="Arial" w:cs="Arial"/>
                <w:b/>
                <w:bCs/>
                <w:iCs/>
              </w:rPr>
              <w:t xml:space="preserve">οικοπέδου που θα χρησιμοποιηθεί ως χώρος στάθμευσης αυτοκινήτων στην  Δημοτική Κοινότητα </w:t>
            </w:r>
            <w:proofErr w:type="spellStart"/>
            <w:r w:rsidRPr="000152EB">
              <w:rPr>
                <w:rFonts w:ascii="Arial" w:hAnsi="Arial" w:cs="Arial"/>
                <w:b/>
                <w:bCs/>
                <w:iCs/>
              </w:rPr>
              <w:t>Μούδρου</w:t>
            </w:r>
            <w:proofErr w:type="spellEnd"/>
            <w:r w:rsidR="00BC3D2B">
              <w:rPr>
                <w:rFonts w:ascii="Arial" w:hAnsi="Arial" w:cs="Arial"/>
                <w:b/>
                <w:bCs/>
                <w:i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B8" w:rsidRPr="00FE2F58" w:rsidRDefault="007847B8" w:rsidP="007847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78EE">
              <w:rPr>
                <w:rFonts w:ascii="Arial" w:hAnsi="Arial" w:cs="Arial"/>
                <w:b/>
                <w:sz w:val="18"/>
                <w:szCs w:val="18"/>
              </w:rPr>
              <w:t>ΔΙΕΥΘΥΝΣΗ ΟΙΚΟΝΟΜΙΚΩΝ ΥΠΗΡΕΣΙΩΝ</w:t>
            </w:r>
          </w:p>
        </w:tc>
      </w:tr>
      <w:tr w:rsidR="00891BBB" w:rsidRPr="00941975" w:rsidTr="00DF6425">
        <w:trPr>
          <w:trHeight w:val="596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BB" w:rsidRPr="00574FB3" w:rsidRDefault="00891BBB" w:rsidP="00891BBB">
            <w:pPr>
              <w:numPr>
                <w:ilvl w:val="0"/>
                <w:numId w:val="1"/>
              </w:numPr>
              <w:ind w:left="360"/>
              <w:jc w:val="both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BB" w:rsidRPr="0099009C" w:rsidRDefault="002F26CA" w:rsidP="0099009C">
            <w:pPr>
              <w:pStyle w:val="Web"/>
              <w:jc w:val="both"/>
              <w:rPr>
                <w:rFonts w:ascii="Arial" w:hAnsi="Arial" w:cs="Arial"/>
                <w:b/>
                <w:bCs/>
              </w:rPr>
            </w:pPr>
            <w:r w:rsidRPr="0099009C">
              <w:rPr>
                <w:rFonts w:ascii="Arial" w:hAnsi="Arial" w:cs="Arial"/>
                <w:b/>
                <w:bCs/>
                <w:iCs/>
              </w:rPr>
              <w:t xml:space="preserve">Εξέταση αιτήσεως για την υδροδότηση ακινήτου </w:t>
            </w:r>
            <w:bookmarkStart w:id="0" w:name="_Hlk206061261"/>
            <w:r w:rsidRPr="0099009C">
              <w:rPr>
                <w:rFonts w:ascii="Arial" w:hAnsi="Arial" w:cs="Arial"/>
                <w:b/>
                <w:bCs/>
                <w:iCs/>
              </w:rPr>
              <w:t>«</w:t>
            </w:r>
            <w:bookmarkStart w:id="1" w:name="_Hlk206061292"/>
            <w:bookmarkEnd w:id="0"/>
            <w:r w:rsidRPr="0099009C">
              <w:rPr>
                <w:rFonts w:ascii="Arial" w:hAnsi="Arial" w:cs="Arial"/>
                <w:b/>
                <w:bCs/>
                <w:iCs/>
              </w:rPr>
              <w:t xml:space="preserve">Ανέγερση εξοχικής κατοικίας» </w:t>
            </w:r>
            <w:bookmarkEnd w:id="1"/>
            <w:r w:rsidRPr="0099009C">
              <w:rPr>
                <w:rFonts w:ascii="Arial" w:hAnsi="Arial" w:cs="Arial"/>
                <w:b/>
                <w:bCs/>
                <w:iCs/>
              </w:rPr>
              <w:t>που βρίσκεται εκτός οικισμού της κτηματικής περιφέρειας της Δημοτικής Κοι</w:t>
            </w:r>
            <w:r w:rsidR="00CA53BF">
              <w:rPr>
                <w:rFonts w:ascii="Arial" w:hAnsi="Arial" w:cs="Arial"/>
                <w:b/>
                <w:bCs/>
                <w:iCs/>
              </w:rPr>
              <w:t xml:space="preserve">νότητας </w:t>
            </w:r>
            <w:r w:rsidR="005827BC">
              <w:rPr>
                <w:rFonts w:ascii="Arial" w:hAnsi="Arial" w:cs="Arial"/>
                <w:b/>
                <w:bCs/>
                <w:iCs/>
              </w:rPr>
              <w:t>Θ</w:t>
            </w:r>
            <w:r w:rsidR="00CA53BF">
              <w:rPr>
                <w:rFonts w:ascii="Arial" w:hAnsi="Arial" w:cs="Arial"/>
                <w:b/>
                <w:bCs/>
                <w:iCs/>
              </w:rPr>
              <w:t>άνους του Δήμου Λήμνου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BB" w:rsidRPr="00FE2F58" w:rsidRDefault="00891BBB" w:rsidP="00891B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E2F58">
              <w:rPr>
                <w:rFonts w:ascii="Arial" w:hAnsi="Arial" w:cs="Arial"/>
                <w:b/>
                <w:sz w:val="18"/>
                <w:szCs w:val="18"/>
              </w:rPr>
              <w:t>ΤΜΗΜΑ ΥΔΡΕΥΣΗΣ-ΑΠΟΧΕΤΕΥΣΗΣ</w:t>
            </w:r>
          </w:p>
        </w:tc>
      </w:tr>
      <w:tr w:rsidR="00891BBB" w:rsidRPr="00941975" w:rsidTr="00DF6425">
        <w:trPr>
          <w:trHeight w:val="596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BB" w:rsidRPr="00574FB3" w:rsidRDefault="00891BBB" w:rsidP="00891BBB">
            <w:pPr>
              <w:numPr>
                <w:ilvl w:val="0"/>
                <w:numId w:val="1"/>
              </w:numPr>
              <w:ind w:left="360"/>
              <w:jc w:val="both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BB" w:rsidRPr="0099009C" w:rsidRDefault="002F26CA" w:rsidP="0099009C">
            <w:pPr>
              <w:pStyle w:val="Web"/>
              <w:jc w:val="both"/>
              <w:rPr>
                <w:rFonts w:ascii="Arial" w:hAnsi="Arial" w:cs="Arial"/>
                <w:b/>
                <w:bCs/>
              </w:rPr>
            </w:pPr>
            <w:r w:rsidRPr="0099009C">
              <w:rPr>
                <w:rFonts w:ascii="Arial" w:hAnsi="Arial" w:cs="Arial"/>
                <w:b/>
                <w:bCs/>
                <w:iCs/>
              </w:rPr>
              <w:t>Εξέταση αιτήσεως για την υδροδότηση ακινήτου «Νέα διώροφη οικοδομή» που βρίσκεται εκτός οικισμού της κτηματικής περιφέρειας της Δημοτικής Κοινότητας Καλλιθέας του Δήμου Λήμνου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BB" w:rsidRPr="00FE2F58" w:rsidRDefault="00891BBB" w:rsidP="00891BB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FE2F58">
              <w:rPr>
                <w:rFonts w:ascii="Arial" w:hAnsi="Arial" w:cs="Arial"/>
                <w:b/>
                <w:sz w:val="18"/>
                <w:szCs w:val="18"/>
              </w:rPr>
              <w:t>ΤΜΗΜΑ ΥΔΡΕΥΣΗΣ-ΑΠΟΧΕΤΕΥΣΗΣ</w:t>
            </w:r>
          </w:p>
        </w:tc>
      </w:tr>
      <w:tr w:rsidR="00FE7DD6" w:rsidRPr="00DC0E23" w:rsidTr="00DF6425">
        <w:trPr>
          <w:trHeight w:val="596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D6" w:rsidRPr="00574FB3" w:rsidRDefault="00FE7DD6" w:rsidP="00891BBB">
            <w:pPr>
              <w:numPr>
                <w:ilvl w:val="0"/>
                <w:numId w:val="1"/>
              </w:numPr>
              <w:ind w:left="360"/>
              <w:jc w:val="both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D6" w:rsidRPr="0099009C" w:rsidRDefault="00FE7DD6" w:rsidP="009A2C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Cs/>
              </w:rPr>
            </w:pPr>
            <w:r w:rsidRPr="0099009C">
              <w:rPr>
                <w:rFonts w:ascii="Arial" w:hAnsi="Arial" w:cs="Arial"/>
                <w:b/>
                <w:bCs/>
                <w:iCs/>
              </w:rPr>
              <w:t>Εξέταση αιτήσεως για την υδροδότηση ακινήτου «Οικία» που βρίσκεται εκτός οικισμού της κτηματικής περιφέρειας της Δημοτικής Κοινότ</w:t>
            </w:r>
            <w:r w:rsidR="00CA53BF">
              <w:rPr>
                <w:rFonts w:ascii="Arial" w:hAnsi="Arial" w:cs="Arial"/>
                <w:b/>
                <w:bCs/>
                <w:iCs/>
              </w:rPr>
              <w:t>ητας Πορτιανού του Δήμου Λήμνου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D6" w:rsidRPr="00FE2F58" w:rsidRDefault="009A2C53" w:rsidP="00891B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E2F58">
              <w:rPr>
                <w:rFonts w:ascii="Arial" w:hAnsi="Arial" w:cs="Arial"/>
                <w:b/>
                <w:sz w:val="18"/>
                <w:szCs w:val="18"/>
              </w:rPr>
              <w:t>ΤΜΗΜΑ ΥΔΡΕΥΣΗΣ-ΑΠΟΧΕΤΕΥΣΗΣ</w:t>
            </w:r>
          </w:p>
        </w:tc>
      </w:tr>
      <w:tr w:rsidR="00DD78EE" w:rsidRPr="00DC0E23" w:rsidTr="00DF6425">
        <w:trPr>
          <w:trHeight w:val="596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EE" w:rsidRPr="00574FB3" w:rsidRDefault="00DD78EE" w:rsidP="00891BBB">
            <w:pPr>
              <w:numPr>
                <w:ilvl w:val="0"/>
                <w:numId w:val="1"/>
              </w:numPr>
              <w:ind w:left="360"/>
              <w:jc w:val="both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EE" w:rsidRPr="0099009C" w:rsidRDefault="004A720F" w:rsidP="004A720F">
            <w:pPr>
              <w:pStyle w:val="Web"/>
              <w:jc w:val="both"/>
              <w:rPr>
                <w:rFonts w:ascii="Arial" w:hAnsi="Arial" w:cs="Arial"/>
                <w:b/>
                <w:bCs/>
                <w:iCs/>
              </w:rPr>
            </w:pPr>
            <w:r w:rsidRPr="004A720F">
              <w:rPr>
                <w:rFonts w:ascii="Arial" w:hAnsi="Arial" w:cs="Arial"/>
                <w:b/>
                <w:bCs/>
                <w:iCs/>
              </w:rPr>
              <w:t xml:space="preserve">Έγκριση ή μη παράτασης μίσθωσης ακινήτου στην δημοτική κοινότητα </w:t>
            </w:r>
            <w:proofErr w:type="spellStart"/>
            <w:r w:rsidRPr="004A720F">
              <w:rPr>
                <w:rFonts w:ascii="Arial" w:hAnsi="Arial" w:cs="Arial"/>
                <w:b/>
                <w:bCs/>
                <w:iCs/>
              </w:rPr>
              <w:t>Κάσπακα</w:t>
            </w:r>
            <w:proofErr w:type="spellEnd"/>
            <w:r w:rsidRPr="004A720F">
              <w:rPr>
                <w:rFonts w:ascii="Arial" w:hAnsi="Arial" w:cs="Arial"/>
                <w:b/>
                <w:bCs/>
                <w:iCs/>
              </w:rPr>
              <w:t xml:space="preserve"> για την κάλυψη των αναγκών στέγασης και διαχείρισης στόλου οχημάτων του Δήμου Λήμνου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EE" w:rsidRPr="00FE2F58" w:rsidRDefault="004A720F" w:rsidP="00891B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E2F58">
              <w:rPr>
                <w:rFonts w:ascii="Arial" w:hAnsi="Arial" w:cs="Arial"/>
                <w:b/>
                <w:sz w:val="18"/>
                <w:szCs w:val="18"/>
              </w:rPr>
              <w:t>Δ/ΝΣΗ ΟΙΚΟΝΟΜΙΚΩΝ ΥΠΗΡΕΣΙΩΝ</w:t>
            </w:r>
          </w:p>
        </w:tc>
      </w:tr>
    </w:tbl>
    <w:p w:rsidR="00A552D3" w:rsidRDefault="00A552D3">
      <w:bookmarkStart w:id="2" w:name="_GoBack"/>
      <w:bookmarkEnd w:id="2"/>
    </w:p>
    <w:sectPr w:rsidR="00A552D3" w:rsidSect="00D13D82">
      <w:pgSz w:w="11906" w:h="16838" w:code="9"/>
      <w:pgMar w:top="1134" w:right="1134" w:bottom="1276" w:left="1134" w:header="709" w:footer="709" w:gutter="0"/>
      <w:paperSrc w:first="259" w:other="259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5D0AC4"/>
    <w:multiLevelType w:val="hybridMultilevel"/>
    <w:tmpl w:val="494E8C5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E7D01E6"/>
    <w:multiLevelType w:val="hybridMultilevel"/>
    <w:tmpl w:val="BF8E2414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5959E9"/>
    <w:multiLevelType w:val="hybridMultilevel"/>
    <w:tmpl w:val="F11EA3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77455E"/>
    <w:multiLevelType w:val="hybridMultilevel"/>
    <w:tmpl w:val="EB3870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A40"/>
    <w:rsid w:val="00007EA9"/>
    <w:rsid w:val="000152EB"/>
    <w:rsid w:val="00046203"/>
    <w:rsid w:val="000B7CFB"/>
    <w:rsid w:val="000D1E7A"/>
    <w:rsid w:val="000D7244"/>
    <w:rsid w:val="001002F9"/>
    <w:rsid w:val="00103A40"/>
    <w:rsid w:val="0011461D"/>
    <w:rsid w:val="00120C52"/>
    <w:rsid w:val="00127172"/>
    <w:rsid w:val="00133383"/>
    <w:rsid w:val="00143708"/>
    <w:rsid w:val="00156861"/>
    <w:rsid w:val="00166ACE"/>
    <w:rsid w:val="00185884"/>
    <w:rsid w:val="00186F46"/>
    <w:rsid w:val="001B7B34"/>
    <w:rsid w:val="001E620E"/>
    <w:rsid w:val="00205AB1"/>
    <w:rsid w:val="00221710"/>
    <w:rsid w:val="0026748C"/>
    <w:rsid w:val="00270CEE"/>
    <w:rsid w:val="002762FF"/>
    <w:rsid w:val="00283673"/>
    <w:rsid w:val="002D62CC"/>
    <w:rsid w:val="002E24B2"/>
    <w:rsid w:val="002F26CA"/>
    <w:rsid w:val="0031198B"/>
    <w:rsid w:val="00321379"/>
    <w:rsid w:val="0032341B"/>
    <w:rsid w:val="00324995"/>
    <w:rsid w:val="00331BDC"/>
    <w:rsid w:val="0036566C"/>
    <w:rsid w:val="003A5994"/>
    <w:rsid w:val="003A7924"/>
    <w:rsid w:val="003B6451"/>
    <w:rsid w:val="003F6C6D"/>
    <w:rsid w:val="00404A68"/>
    <w:rsid w:val="00405354"/>
    <w:rsid w:val="0040563D"/>
    <w:rsid w:val="004104AD"/>
    <w:rsid w:val="0041565E"/>
    <w:rsid w:val="00415907"/>
    <w:rsid w:val="00446AAF"/>
    <w:rsid w:val="00454560"/>
    <w:rsid w:val="00471B66"/>
    <w:rsid w:val="004A14F7"/>
    <w:rsid w:val="004A720F"/>
    <w:rsid w:val="004B7BCE"/>
    <w:rsid w:val="004E5E52"/>
    <w:rsid w:val="004F026F"/>
    <w:rsid w:val="004F5EDB"/>
    <w:rsid w:val="00504708"/>
    <w:rsid w:val="0052319B"/>
    <w:rsid w:val="005615F3"/>
    <w:rsid w:val="00574FB3"/>
    <w:rsid w:val="005827BC"/>
    <w:rsid w:val="00592200"/>
    <w:rsid w:val="005E7B9B"/>
    <w:rsid w:val="006128F7"/>
    <w:rsid w:val="006134CF"/>
    <w:rsid w:val="00641CBF"/>
    <w:rsid w:val="00645BCF"/>
    <w:rsid w:val="006663A4"/>
    <w:rsid w:val="00690C5A"/>
    <w:rsid w:val="00694628"/>
    <w:rsid w:val="006971B4"/>
    <w:rsid w:val="006B50B0"/>
    <w:rsid w:val="006B7157"/>
    <w:rsid w:val="006D1E85"/>
    <w:rsid w:val="006F3193"/>
    <w:rsid w:val="00703B3A"/>
    <w:rsid w:val="007676FF"/>
    <w:rsid w:val="007847B8"/>
    <w:rsid w:val="00796DF6"/>
    <w:rsid w:val="007B49DF"/>
    <w:rsid w:val="007B5BB2"/>
    <w:rsid w:val="00801786"/>
    <w:rsid w:val="008048D2"/>
    <w:rsid w:val="008120D2"/>
    <w:rsid w:val="008537C1"/>
    <w:rsid w:val="00857698"/>
    <w:rsid w:val="0086377F"/>
    <w:rsid w:val="00891BBB"/>
    <w:rsid w:val="008A1811"/>
    <w:rsid w:val="008B1B2D"/>
    <w:rsid w:val="008B45A2"/>
    <w:rsid w:val="00902559"/>
    <w:rsid w:val="00902BA8"/>
    <w:rsid w:val="00923CFC"/>
    <w:rsid w:val="0094427A"/>
    <w:rsid w:val="009562BD"/>
    <w:rsid w:val="00956388"/>
    <w:rsid w:val="00964B0C"/>
    <w:rsid w:val="0098228E"/>
    <w:rsid w:val="00983D6B"/>
    <w:rsid w:val="0099009C"/>
    <w:rsid w:val="009A2C53"/>
    <w:rsid w:val="009C78CC"/>
    <w:rsid w:val="009C79CE"/>
    <w:rsid w:val="009E2FC2"/>
    <w:rsid w:val="00A13B08"/>
    <w:rsid w:val="00A30648"/>
    <w:rsid w:val="00A328A6"/>
    <w:rsid w:val="00A552D3"/>
    <w:rsid w:val="00A62F6B"/>
    <w:rsid w:val="00AA30EC"/>
    <w:rsid w:val="00AC216D"/>
    <w:rsid w:val="00AC4D8F"/>
    <w:rsid w:val="00AF269C"/>
    <w:rsid w:val="00B21EEF"/>
    <w:rsid w:val="00B32540"/>
    <w:rsid w:val="00B45BCD"/>
    <w:rsid w:val="00B75389"/>
    <w:rsid w:val="00B87C26"/>
    <w:rsid w:val="00BC3D2B"/>
    <w:rsid w:val="00BC655F"/>
    <w:rsid w:val="00BE5D71"/>
    <w:rsid w:val="00C351A9"/>
    <w:rsid w:val="00C440F5"/>
    <w:rsid w:val="00CA3D4E"/>
    <w:rsid w:val="00CA53BF"/>
    <w:rsid w:val="00CA5689"/>
    <w:rsid w:val="00CC06B0"/>
    <w:rsid w:val="00CD425C"/>
    <w:rsid w:val="00CD5DF8"/>
    <w:rsid w:val="00CE7D74"/>
    <w:rsid w:val="00D04020"/>
    <w:rsid w:val="00D13D82"/>
    <w:rsid w:val="00D6255D"/>
    <w:rsid w:val="00D86EEC"/>
    <w:rsid w:val="00DA2FC4"/>
    <w:rsid w:val="00DA5A2B"/>
    <w:rsid w:val="00DA79C6"/>
    <w:rsid w:val="00DC0E23"/>
    <w:rsid w:val="00DD78EE"/>
    <w:rsid w:val="00DF6425"/>
    <w:rsid w:val="00E070E1"/>
    <w:rsid w:val="00E10D53"/>
    <w:rsid w:val="00E26F52"/>
    <w:rsid w:val="00E272DA"/>
    <w:rsid w:val="00E716BC"/>
    <w:rsid w:val="00EE7564"/>
    <w:rsid w:val="00EF018B"/>
    <w:rsid w:val="00F16273"/>
    <w:rsid w:val="00F40B7E"/>
    <w:rsid w:val="00F54B93"/>
    <w:rsid w:val="00F64723"/>
    <w:rsid w:val="00FB66D2"/>
    <w:rsid w:val="00FB7AD7"/>
    <w:rsid w:val="00FD5D4F"/>
    <w:rsid w:val="00FE2F58"/>
    <w:rsid w:val="00FE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B3FC7C-3628-4F98-A845-7F84767C1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A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semiHidden/>
    <w:rsid w:val="00103A40"/>
    <w:pPr>
      <w:ind w:left="-1080"/>
      <w:jc w:val="center"/>
    </w:pPr>
    <w:rPr>
      <w:rFonts w:ascii="Arial" w:hAnsi="Arial" w:cs="Arial"/>
      <w:b/>
    </w:rPr>
  </w:style>
  <w:style w:type="character" w:customStyle="1" w:styleId="2Char">
    <w:name w:val="Σώμα κείμενου με εσοχή 2 Char"/>
    <w:basedOn w:val="a0"/>
    <w:link w:val="2"/>
    <w:semiHidden/>
    <w:rsid w:val="00103A40"/>
    <w:rPr>
      <w:rFonts w:ascii="Arial" w:eastAsia="Times New Roman" w:hAnsi="Arial" w:cs="Arial"/>
      <w:b/>
      <w:sz w:val="24"/>
      <w:szCs w:val="24"/>
      <w:lang w:eastAsia="el-GR"/>
    </w:rPr>
  </w:style>
  <w:style w:type="character" w:styleId="a3">
    <w:name w:val="Strong"/>
    <w:basedOn w:val="a0"/>
    <w:qFormat/>
    <w:rsid w:val="00103A40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11461D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11461D"/>
    <w:rPr>
      <w:rFonts w:ascii="Segoe UI" w:eastAsia="Times New Roman" w:hAnsi="Segoe UI" w:cs="Segoe UI"/>
      <w:sz w:val="18"/>
      <w:szCs w:val="18"/>
      <w:lang w:eastAsia="el-GR"/>
    </w:rPr>
  </w:style>
  <w:style w:type="paragraph" w:styleId="20">
    <w:name w:val="Body Text 2"/>
    <w:basedOn w:val="a"/>
    <w:link w:val="2Char0"/>
    <w:uiPriority w:val="99"/>
    <w:unhideWhenUsed/>
    <w:rsid w:val="00801786"/>
    <w:pPr>
      <w:spacing w:after="120" w:line="480" w:lineRule="auto"/>
    </w:pPr>
  </w:style>
  <w:style w:type="character" w:customStyle="1" w:styleId="2Char0">
    <w:name w:val="Σώμα κείμενου 2 Char"/>
    <w:basedOn w:val="a0"/>
    <w:link w:val="20"/>
    <w:uiPriority w:val="99"/>
    <w:rsid w:val="00801786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List Paragraph"/>
    <w:aliases w:val="Γράφημα,List Paragraph11,Citation List,Report Para,Medium Grid 1 - Accent 21,Number Bullets,Resume Title,heading 4,WinDForce-Letter,Heading 2_sj,En tête 1,Indent Paragraph,Normal list,FooterText,List Paragraph Char Char,lp1,Figure_name"/>
    <w:basedOn w:val="a"/>
    <w:link w:val="Char0"/>
    <w:uiPriority w:val="34"/>
    <w:qFormat/>
    <w:rsid w:val="00964B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0">
    <w:name w:val="Παράγραφος λίστας Char"/>
    <w:aliases w:val="Γράφημα Char,List Paragraph11 Char,Citation List Char,Report Para Char,Medium Grid 1 - Accent 21 Char,Number Bullets Char,Resume Title Char,heading 4 Char,WinDForce-Letter Char,Heading 2_sj Char,En tête 1 Char,Normal list Char"/>
    <w:basedOn w:val="a0"/>
    <w:link w:val="a5"/>
    <w:uiPriority w:val="34"/>
    <w:qFormat/>
    <w:rsid w:val="00964B0C"/>
  </w:style>
  <w:style w:type="paragraph" w:styleId="Web">
    <w:name w:val="Normal (Web)"/>
    <w:basedOn w:val="a"/>
    <w:uiPriority w:val="99"/>
    <w:unhideWhenUsed/>
    <w:rsid w:val="00AF269C"/>
    <w:pPr>
      <w:spacing w:before="100" w:beforeAutospacing="1" w:after="100" w:afterAutospacing="1"/>
    </w:pPr>
  </w:style>
  <w:style w:type="character" w:customStyle="1" w:styleId="fontstyle01">
    <w:name w:val="fontstyle01"/>
    <w:basedOn w:val="a0"/>
    <w:rsid w:val="00EF018B"/>
    <w:rPr>
      <w:rFonts w:ascii="Constantia" w:hAnsi="Constantia" w:hint="default"/>
      <w:b/>
      <w:bCs/>
      <w:i w:val="0"/>
      <w:iCs w:val="0"/>
      <w:color w:val="000000"/>
      <w:sz w:val="24"/>
      <w:szCs w:val="24"/>
    </w:rPr>
  </w:style>
  <w:style w:type="paragraph" w:customStyle="1" w:styleId="1">
    <w:name w:val="Βασικό1"/>
    <w:rsid w:val="00CA5689"/>
    <w:pPr>
      <w:suppressAutoHyphens/>
      <w:spacing w:after="0" w:line="276" w:lineRule="auto"/>
    </w:pPr>
    <w:rPr>
      <w:rFonts w:ascii="Arial" w:eastAsia="Arial" w:hAnsi="Arial" w:cs="Arial"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B362C-3851-4103-A16D-9AFD5FDB7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458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Λογαριασμός Microsoft</dc:creator>
  <cp:keywords/>
  <dc:description/>
  <cp:lastModifiedBy>Λογαριασμός Microsoft</cp:lastModifiedBy>
  <cp:revision>9</cp:revision>
  <cp:lastPrinted>2026-02-16T09:55:00Z</cp:lastPrinted>
  <dcterms:created xsi:type="dcterms:W3CDTF">2026-02-16T09:41:00Z</dcterms:created>
  <dcterms:modified xsi:type="dcterms:W3CDTF">2026-02-19T08:16:00Z</dcterms:modified>
</cp:coreProperties>
</file>